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94" w:rsidRDefault="006A0994" w:rsidP="006A0994">
      <w:pPr>
        <w:pStyle w:val="Heading1"/>
        <w:jc w:val="both"/>
      </w:pPr>
      <w:r>
        <w:t>Rest</w:t>
      </w:r>
      <w:r w:rsidRPr="000B0D98">
        <w:t xml:space="preserve"> v</w:t>
      </w:r>
      <w:r w:rsidRPr="006A0994">
        <w:t xml:space="preserve">2.0.4.1 </w:t>
      </w:r>
    </w:p>
    <w:p w:rsidR="006A0994" w:rsidRDefault="006A0994" w:rsidP="006A0994">
      <w:pPr>
        <w:pStyle w:val="Heading2"/>
        <w:jc w:val="both"/>
      </w:pPr>
      <w:r>
        <w:t>Yeni özellik ve iyileştirmeler</w:t>
      </w:r>
    </w:p>
    <w:p w:rsidR="006A0994" w:rsidRDefault="006A0994" w:rsidP="006A0994">
      <w:pPr>
        <w:pStyle w:val="ListParagraph"/>
        <w:ind w:left="426"/>
        <w:jc w:val="both"/>
      </w:pP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 xml:space="preserve">ProducerReceipt (Mustahsil) desteği eklendi. 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 xml:space="preserve">EDocument (EBelge) </w:t>
      </w:r>
      <w:r w:rsidR="00FC7613">
        <w:t>d</w:t>
      </w:r>
      <w:r>
        <w:t>esteği</w:t>
      </w:r>
      <w:r w:rsidR="00FC7613">
        <w:t xml:space="preserve"> 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 xml:space="preserve">Client.dll üzerinde Async. Method desteği. 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Query (NetRs) işlemlerinde update, inset, delete işlemleri desteklendi.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 xml:space="preserve">HelpPage üzerinde </w:t>
      </w:r>
      <w:r w:rsidR="00FC7613">
        <w:t>method isimlerinin kolay bulunması için N</w:t>
      </w:r>
      <w:r>
        <w:t>et</w:t>
      </w:r>
      <w:r w:rsidR="00FC7613">
        <w:t>O</w:t>
      </w:r>
      <w:r>
        <w:t>pen</w:t>
      </w:r>
      <w:r w:rsidR="00FC7613">
        <w:t>X method isimleri eklendi.</w:t>
      </w:r>
      <w:r>
        <w:t xml:space="preserve"> 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ItemSlips (Fatura) &gt; ContractsOpenPrice (BaglantiAcikTutar) desteği 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Servis üzerinde deflate | gzip compress özelliği 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 xml:space="preserve">Client.dll üzerinden oAuth2.AllowCompress ile otomatik deflate|gzip compress özelliği aktif hale gelmesi desteklendi. </w:t>
      </w:r>
      <w:r w:rsidR="00FC7613">
        <w:t>(</w:t>
      </w:r>
      <w:r>
        <w:t>%80 oranında sıkıştırma</w:t>
      </w:r>
      <w:r w:rsidR="00FC7613">
        <w:t xml:space="preserve"> gücüne sahip) (real –world prob</w:t>
      </w:r>
      <w:r>
        <w:t>le</w:t>
      </w:r>
      <w:r w:rsidR="00FC7613">
        <w:t>m</w:t>
      </w:r>
      <w:r>
        <w:t>s</w:t>
      </w:r>
      <w:bookmarkStart w:id="0" w:name="_GoBack"/>
      <w:r>
        <w:t>)</w:t>
      </w:r>
      <w:bookmarkEnd w:id="0"/>
    </w:p>
    <w:p w:rsidR="006A0994" w:rsidRDefault="006A0994" w:rsidP="006A0994">
      <w:pPr>
        <w:pStyle w:val="Heading1"/>
        <w:jc w:val="both"/>
      </w:pPr>
    </w:p>
    <w:p w:rsidR="006A0994" w:rsidRDefault="006A0994" w:rsidP="006A0994">
      <w:pPr>
        <w:pStyle w:val="Heading1"/>
        <w:jc w:val="both"/>
      </w:pPr>
      <w:r>
        <w:t>Rest</w:t>
      </w:r>
      <w:r w:rsidRPr="000B0D98">
        <w:t xml:space="preserve"> v</w:t>
      </w:r>
      <w:r w:rsidRPr="006A0994">
        <w:t>2.0.3.3</w:t>
      </w:r>
      <w:r>
        <w:t xml:space="preserve"> </w:t>
      </w:r>
    </w:p>
    <w:p w:rsidR="006A0994" w:rsidRDefault="006A0994" w:rsidP="006A0994">
      <w:pPr>
        <w:pStyle w:val="Heading2"/>
        <w:jc w:val="both"/>
      </w:pPr>
      <w:r>
        <w:t>Yeni özellik ve iyileştirmeler</w:t>
      </w:r>
    </w:p>
    <w:p w:rsidR="006A0994" w:rsidRDefault="006A0994" w:rsidP="006A0994">
      <w:pPr>
        <w:pStyle w:val="ListParagraph"/>
        <w:ind w:left="426"/>
        <w:jc w:val="both"/>
      </w:pP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 xml:space="preserve">ProducerReceipt (Mustahsil) desteği eklendi. 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DynamicWarehsSlips (Dinamik Depo) desteği 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WorkFlow ( WFTObject) desteği 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Print (Basım) desteği 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Client.dll üzerindeki tüm sınıflara description eklendi.</w:t>
      </w:r>
    </w:p>
    <w:p w:rsidR="00C0232C" w:rsidRDefault="00C0232C">
      <w:pPr>
        <w:rPr>
          <w:rFonts w:ascii="Consolas" w:hAnsi="Consolas" w:cs="Consolas"/>
          <w:color w:val="000000"/>
          <w:sz w:val="19"/>
          <w:szCs w:val="19"/>
        </w:rPr>
      </w:pPr>
    </w:p>
    <w:p w:rsidR="006A0994" w:rsidRDefault="006A0994" w:rsidP="006A0994">
      <w:pPr>
        <w:pStyle w:val="Heading1"/>
        <w:jc w:val="both"/>
      </w:pPr>
      <w:r>
        <w:t>Rest</w:t>
      </w:r>
      <w:r w:rsidRPr="000B0D98">
        <w:t xml:space="preserve"> v</w:t>
      </w:r>
      <w:r w:rsidRPr="006A0994">
        <w:t>2.0.2.1</w:t>
      </w:r>
      <w:r>
        <w:t xml:space="preserve"> </w:t>
      </w:r>
    </w:p>
    <w:p w:rsidR="006A0994" w:rsidRDefault="006A0994" w:rsidP="006A0994">
      <w:pPr>
        <w:pStyle w:val="Heading2"/>
        <w:jc w:val="both"/>
      </w:pPr>
      <w:r>
        <w:t>Yeni özellik ve iyileştirmeler</w:t>
      </w:r>
    </w:p>
    <w:p w:rsidR="006A0994" w:rsidRDefault="006A0994" w:rsidP="006A0994">
      <w:pPr>
        <w:pStyle w:val="ListParagraph"/>
        <w:ind w:left="426"/>
        <w:jc w:val="both"/>
      </w:pP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BatchInvoicing (TopluFatura) desteği 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ItemTransactions (StokHareket) desteği 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ARPTransactions (CariHareket) desteği 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Project (Proje) desteği 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GLAccounts (MuPlan) desteği 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GLSlips (FisAna) desteği eklendi.</w:t>
      </w:r>
    </w:p>
    <w:p w:rsidR="006A0994" w:rsidRDefault="006A0994" w:rsidP="006A0994">
      <w:pPr>
        <w:pStyle w:val="ListParagraph"/>
        <w:numPr>
          <w:ilvl w:val="0"/>
          <w:numId w:val="1"/>
        </w:numPr>
      </w:pPr>
      <w:r>
        <w:t>ContractsMain (BaglantiAna) desteği eklendi.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>
        <w:t>CheckAndPNotesMain (CekSenetAna) desteği eklendi.</w:t>
      </w:r>
    </w:p>
    <w:p w:rsidR="006A0994" w:rsidRDefault="006A0994" w:rsidP="006A0994">
      <w:pPr>
        <w:pStyle w:val="Heading1"/>
        <w:jc w:val="both"/>
      </w:pPr>
    </w:p>
    <w:p w:rsidR="006A0994" w:rsidRDefault="006A0994" w:rsidP="006A0994"/>
    <w:p w:rsidR="006A0994" w:rsidRPr="006A0994" w:rsidRDefault="006A0994" w:rsidP="006A0994"/>
    <w:p w:rsidR="006A0994" w:rsidRDefault="006A0994" w:rsidP="006A0994">
      <w:pPr>
        <w:pStyle w:val="Heading1"/>
        <w:jc w:val="both"/>
      </w:pPr>
      <w:r>
        <w:lastRenderedPageBreak/>
        <w:t>Rest</w:t>
      </w:r>
      <w:r w:rsidRPr="000B0D98">
        <w:t xml:space="preserve"> v</w:t>
      </w:r>
      <w:r w:rsidRPr="006A0994">
        <w:t>2.0.1.1</w:t>
      </w:r>
      <w:r>
        <w:t xml:space="preserve"> </w:t>
      </w:r>
    </w:p>
    <w:p w:rsidR="006A0994" w:rsidRDefault="006A0994" w:rsidP="006A0994">
      <w:pPr>
        <w:jc w:val="both"/>
      </w:pPr>
    </w:p>
    <w:p w:rsidR="006A0994" w:rsidRDefault="006A0994" w:rsidP="006A0994">
      <w:pPr>
        <w:pStyle w:val="Heading2"/>
        <w:jc w:val="both"/>
      </w:pPr>
      <w:r>
        <w:t>Yeni özellik ve iyileştirmeler</w:t>
      </w:r>
    </w:p>
    <w:p w:rsidR="006A0994" w:rsidRDefault="006A0994" w:rsidP="006A0994">
      <w:pPr>
        <w:pStyle w:val="ListParagraph"/>
        <w:ind w:left="426"/>
        <w:jc w:val="both"/>
      </w:pP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>StatementsHeader (DekoMas) desteği eklendi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>SafeDeposits (Kasa) desteği eklendi.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>ComClient.dll setup içerisine eklendi. Excel – vb –delphi tarafından kullanabilecek şekilde düzenlendi.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>Swagger desteği eklendi.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>MixedReceiptsMain (HizliTahsilatAna) desteği eklendi.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>ExRates (Kur) desteği eklendi.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>ForExs (Döviz) desteği eklendi.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>Query (NetRs) sadece select işlemlerine izin verildi.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 xml:space="preserve">ItemSlips (Fatura) desteği eklendi. 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 xml:space="preserve">Client.dll oluşturuldu. Rest ile kolayca haberleşme ve data mapping sağlanması amaçlandı. 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>ARPs (Cari) desteği eklendi.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 xml:space="preserve">Items (Stok) desteği eklendi. </w:t>
      </w:r>
    </w:p>
    <w:p w:rsidR="006A0994" w:rsidRPr="006A0994" w:rsidRDefault="006A0994" w:rsidP="006A0994">
      <w:pPr>
        <w:pStyle w:val="ListParagraph"/>
        <w:numPr>
          <w:ilvl w:val="0"/>
          <w:numId w:val="1"/>
        </w:numPr>
      </w:pPr>
      <w:r w:rsidRPr="006A0994">
        <w:t>CompaniesInfo (Sirketler30) desteği eklendi.</w:t>
      </w:r>
    </w:p>
    <w:p w:rsidR="00C0232C" w:rsidRDefault="00C0232C" w:rsidP="006A0994">
      <w:pPr>
        <w:pStyle w:val="ListParagraph"/>
      </w:pPr>
    </w:p>
    <w:sectPr w:rsidR="00C0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19" w:rsidRDefault="00DD2119" w:rsidP="006A0994">
      <w:pPr>
        <w:spacing w:after="0" w:line="240" w:lineRule="auto"/>
      </w:pPr>
      <w:r>
        <w:separator/>
      </w:r>
    </w:p>
  </w:endnote>
  <w:endnote w:type="continuationSeparator" w:id="0">
    <w:p w:rsidR="00DD2119" w:rsidRDefault="00DD2119" w:rsidP="006A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19" w:rsidRDefault="00DD2119" w:rsidP="006A0994">
      <w:pPr>
        <w:spacing w:after="0" w:line="240" w:lineRule="auto"/>
      </w:pPr>
      <w:r>
        <w:separator/>
      </w:r>
    </w:p>
  </w:footnote>
  <w:footnote w:type="continuationSeparator" w:id="0">
    <w:p w:rsidR="00DD2119" w:rsidRDefault="00DD2119" w:rsidP="006A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F0291"/>
    <w:multiLevelType w:val="hybridMultilevel"/>
    <w:tmpl w:val="2A66D87E"/>
    <w:lvl w:ilvl="0" w:tplc="ADCC1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2C"/>
    <w:rsid w:val="001C6D4B"/>
    <w:rsid w:val="002D62C6"/>
    <w:rsid w:val="00462717"/>
    <w:rsid w:val="006A0994"/>
    <w:rsid w:val="00C0232C"/>
    <w:rsid w:val="00DD2119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6E163-A479-4815-A1C6-2CF09464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0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A0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94"/>
  </w:style>
  <w:style w:type="paragraph" w:styleId="Footer">
    <w:name w:val="footer"/>
    <w:basedOn w:val="Normal"/>
    <w:link w:val="FooterChar"/>
    <w:uiPriority w:val="99"/>
    <w:unhideWhenUsed/>
    <w:rsid w:val="006A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Logo Yazılım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Kaya</dc:creator>
  <cp:keywords/>
  <dc:description/>
  <cp:lastModifiedBy>Bora Koken</cp:lastModifiedBy>
  <cp:revision>3</cp:revision>
  <dcterms:created xsi:type="dcterms:W3CDTF">2016-06-21T08:02:00Z</dcterms:created>
  <dcterms:modified xsi:type="dcterms:W3CDTF">2016-06-21T08:04:00Z</dcterms:modified>
</cp:coreProperties>
</file>